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Joseph Bonnheim Community Charter School</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5268504</wp:posOffset>
            </wp:positionH>
            <wp:positionV relativeFrom="paragraph">
              <wp:posOffset>96520</wp:posOffset>
            </wp:positionV>
            <wp:extent cx="1649095" cy="758190"/>
            <wp:effectExtent b="0" l="0" r="0" t="0"/>
            <wp:wrapNone/>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095" cy="75819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Steering Committee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Tuesday, </w:t>
      </w:r>
      <w:r w:rsidDel="00000000" w:rsidR="00000000" w:rsidRPr="00000000">
        <w:rPr>
          <w:rFonts w:ascii="Calibri" w:cs="Calibri" w:eastAsia="Calibri" w:hAnsi="Calibri"/>
          <w:b w:val="1"/>
          <w:color w:val="0000ff"/>
          <w:rtl w:val="0"/>
        </w:rPr>
        <w:t xml:space="preserve">August 9</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202</w:t>
      </w:r>
      <w:r w:rsidDel="00000000" w:rsidR="00000000" w:rsidRPr="00000000">
        <w:rPr>
          <w:rFonts w:ascii="Calibri" w:cs="Calibri" w:eastAsia="Calibri" w:hAnsi="Calibri"/>
          <w:b w:val="1"/>
          <w:color w:val="0000ff"/>
          <w:rtl w:val="0"/>
        </w:rPr>
        <w:t xml:space="preserve">2</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PM to 5:30 PM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Zoom Remote Meeting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Joseph Bonnheim Community Charter School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7300 Marin Avenue Sacramento, CA 95820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G E N D A – Operational &amp; Educational Focus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call to order and roll call (Check box of those members present) (1 minute)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 </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5310"/>
        <w:gridCol w:w="1440"/>
        <w:gridCol w:w="1435"/>
        <w:tblGridChange w:id="0">
          <w:tblGrid>
            <w:gridCol w:w="2605"/>
            <w:gridCol w:w="5310"/>
            <w:gridCol w:w="1440"/>
            <w:gridCol w:w="1435"/>
          </w:tblGrid>
        </w:tblGridChange>
      </w:tblGrid>
      <w:tr>
        <w:trPr>
          <w:cantSplit w:val="0"/>
          <w:tblHeader w:val="0"/>
        </w:trPr>
        <w:tc>
          <w:tcPr>
            <w:shd w:fill="c5e0b3"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tc>
        <w:tc>
          <w:tcPr>
            <w:shd w:fill="c5e0b3"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w:t>
            </w:r>
          </w:p>
        </w:tc>
        <w:tc>
          <w:tcPr>
            <w:shd w:fill="c5e0b3"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w:t>
            </w:r>
          </w:p>
        </w:tc>
        <w:tc>
          <w:tcPr>
            <w:shd w:fill="c5e0b3"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Present:</w:t>
            </w:r>
          </w:p>
        </w:tc>
      </w:tr>
      <w:tr>
        <w:trPr>
          <w:cantSplit w:val="0"/>
          <w:tblHeader w:val="0"/>
        </w:trPr>
        <w:tc>
          <w:tcPr/>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Christie Wells-Artman</w:t>
            </w:r>
          </w:p>
        </w:tc>
        <w:tc>
          <w:tcPr/>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NJBCC School Principal</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Facilitator/Community</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 </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Timekeeper/Primary Teacher</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Todd Thibodeau </w:t>
            </w: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p w:rsidR="00000000" w:rsidDel="00000000" w:rsidP="00000000" w:rsidRDefault="00000000" w:rsidRPr="00000000" w14:paraId="0000002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p w:rsidR="00000000" w:rsidDel="00000000" w:rsidP="00000000" w:rsidRDefault="00000000" w:rsidRPr="00000000" w14:paraId="0000002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Intermediate </w:t>
            </w:r>
            <w:r w:rsidDel="00000000" w:rsidR="00000000" w:rsidRPr="00000000">
              <w:rPr>
                <w:rFonts w:ascii="Calibri" w:cs="Calibri" w:eastAsia="Calibri" w:hAnsi="Calibri"/>
                <w:color w:val="000000"/>
                <w:sz w:val="22"/>
                <w:szCs w:val="22"/>
                <w:rtl w:val="0"/>
              </w:rPr>
              <w:t xml:space="preserve">Teacher</w:t>
            </w:r>
          </w:p>
        </w:tc>
        <w:tc>
          <w:tcPr>
            <w:shd w:fill="d9d9d9" w:val="clear"/>
          </w:tcPr>
          <w:p w:rsidR="00000000" w:rsidDel="00000000" w:rsidP="00000000" w:rsidRDefault="00000000" w:rsidRPr="00000000" w14:paraId="00000027">
            <w:pPr>
              <w:widowControl w:val="0"/>
              <w:jc w:val="center"/>
              <w:rPr>
                <w:rFonts w:ascii="Calibri" w:cs="Calibri" w:eastAsia="Calibri" w:hAnsi="Calibri"/>
                <w:sz w:val="18"/>
                <w:szCs w:val="18"/>
              </w:rPr>
            </w:pPr>
            <w:r w:rsidDel="00000000" w:rsidR="00000000" w:rsidRPr="00000000">
              <w:rPr>
                <w:rtl w:val="0"/>
              </w:rPr>
            </w:r>
          </w:p>
        </w:tc>
        <w:tc>
          <w:tcPr>
            <w:shd w:fill="d9d9d9" w:val="clear"/>
          </w:tcPr>
          <w:p w:rsidR="00000000" w:rsidDel="00000000" w:rsidP="00000000" w:rsidRDefault="00000000" w:rsidRPr="00000000" w14:paraId="00000028">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Classified Staff</w:t>
            </w:r>
          </w:p>
        </w:tc>
        <w:tc>
          <w:tcPr>
            <w:shd w:fill="d9d9d9" w:val="clear"/>
          </w:tcPr>
          <w:p w:rsidR="00000000" w:rsidDel="00000000" w:rsidP="00000000" w:rsidRDefault="00000000" w:rsidRPr="00000000" w14:paraId="0000002B">
            <w:pPr>
              <w:widowControl w:val="0"/>
              <w:jc w:val="center"/>
              <w:rPr>
                <w:rFonts w:ascii="Calibri" w:cs="Calibri" w:eastAsia="Calibri" w:hAnsi="Calibri"/>
                <w:sz w:val="18"/>
                <w:szCs w:val="18"/>
              </w:rPr>
            </w:pPr>
            <w:r w:rsidDel="00000000" w:rsidR="00000000" w:rsidRPr="00000000">
              <w:rPr>
                <w:rtl w:val="0"/>
              </w:rPr>
            </w:r>
          </w:p>
        </w:tc>
        <w:tc>
          <w:tcPr>
            <w:shd w:fill="d9d9d9" w:val="clear"/>
          </w:tcPr>
          <w:p w:rsidR="00000000" w:rsidDel="00000000" w:rsidP="00000000" w:rsidRDefault="00000000" w:rsidRPr="00000000" w14:paraId="0000002C">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Martinez</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p w:rsidR="00000000" w:rsidDel="00000000" w:rsidP="00000000" w:rsidRDefault="00000000" w:rsidRPr="00000000" w14:paraId="0000002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0">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Arthur Aleman</w:t>
            </w:r>
            <w:r w:rsidDel="00000000" w:rsidR="00000000" w:rsidRPr="00000000">
              <w:rPr>
                <w:rtl w:val="0"/>
              </w:rPr>
            </w:r>
          </w:p>
        </w:tc>
        <w:tc>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Community</w:t>
            </w:r>
          </w:p>
        </w:tc>
        <w:tc>
          <w:tcPr>
            <w:shd w:fill="ffffff" w:val="clear"/>
          </w:tcPr>
          <w:p w:rsidR="00000000" w:rsidDel="00000000" w:rsidP="00000000" w:rsidRDefault="00000000" w:rsidRPr="00000000" w14:paraId="0000003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shd w:fill="ffffff" w:val="clear"/>
          </w:tcPr>
          <w:p w:rsidR="00000000" w:rsidDel="00000000" w:rsidP="00000000" w:rsidRDefault="00000000" w:rsidRPr="00000000" w14:paraId="0000003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Mahelet Barrera</w:t>
            </w:r>
          </w:p>
        </w:tc>
        <w:tc>
          <w:tcPr/>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Parent/Community</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Elizabeth Moreno</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Parent/Community</w:t>
            </w: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shd w:fill="ffffff" w:val="clear"/>
          </w:tcPr>
          <w:p w:rsidR="00000000" w:rsidDel="00000000" w:rsidP="00000000" w:rsidRDefault="00000000" w:rsidRPr="00000000" w14:paraId="0000003F">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shd w:fill="ffffff" w:val="clear"/>
          </w:tcPr>
          <w:p w:rsidR="00000000" w:rsidDel="00000000" w:rsidP="00000000" w:rsidRDefault="00000000" w:rsidRPr="00000000" w14:paraId="00000040">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Michael Madden</w:t>
            </w:r>
          </w:p>
        </w:tc>
        <w:tc>
          <w:tcPr>
            <w:shd w:fill="cccccc" w:val="clear"/>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w:t>
            </w:r>
          </w:p>
        </w:tc>
        <w:tc>
          <w:tcPr>
            <w:shd w:fill="cccccc" w:val="clear"/>
          </w:tcPr>
          <w:p w:rsidR="00000000" w:rsidDel="00000000" w:rsidP="00000000" w:rsidRDefault="00000000" w:rsidRPr="00000000" w14:paraId="0000004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cccccc" w:val="clear"/>
          </w:tcPr>
          <w:p w:rsidR="00000000" w:rsidDel="00000000" w:rsidP="00000000" w:rsidRDefault="00000000" w:rsidRPr="00000000" w14:paraId="0000004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 Romero</w:t>
            </w:r>
          </w:p>
        </w:tc>
        <w:tc>
          <w:tcPr>
            <w:shd w:fill="cccccc" w:val="clear"/>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w:t>
            </w:r>
          </w:p>
        </w:tc>
        <w:tc>
          <w:tcPr>
            <w:shd w:fill="cccccc" w:val="clear"/>
          </w:tcPr>
          <w:p w:rsidR="00000000" w:rsidDel="00000000" w:rsidP="00000000" w:rsidRDefault="00000000" w:rsidRPr="00000000" w14:paraId="0000004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cccccc" w:val="clear"/>
          </w:tcPr>
          <w:p w:rsidR="00000000" w:rsidDel="00000000" w:rsidP="00000000" w:rsidRDefault="00000000" w:rsidRPr="00000000" w14:paraId="00000048">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B">
            <w:pPr>
              <w:widowControl w:val="0"/>
              <w:jc w:val="cente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C">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Quorum: Yes</w:t>
      </w:r>
      <w:r w:rsidDel="00000000" w:rsidR="00000000" w:rsidRPr="00000000">
        <w:rPr>
          <w:rtl w:val="0"/>
        </w:rPr>
      </w:r>
    </w:p>
    <w:p w:rsidR="00000000" w:rsidDel="00000000" w:rsidP="00000000" w:rsidRDefault="00000000" w:rsidRPr="00000000" w14:paraId="0000004E">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Agenda (2 minutes) </w:t>
      </w:r>
      <w:r w:rsidDel="00000000" w:rsidR="00000000" w:rsidRPr="00000000">
        <w:rPr>
          <w:rtl w:val="0"/>
        </w:rPr>
      </w:r>
    </w:p>
    <w:tbl>
      <w:tblPr>
        <w:tblStyle w:val="Table2"/>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47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5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48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Ian Johnson </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Mike Disantis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X                      Not Approved: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Comment (5 minutes)</w:t>
      </w:r>
      <w:r w:rsidDel="00000000" w:rsidR="00000000" w:rsidRPr="00000000">
        <w:rPr>
          <w:rtl w:val="0"/>
        </w:rPr>
      </w:r>
    </w:p>
    <w:tbl>
      <w:tblPr>
        <w:tblStyle w:val="Table3"/>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50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5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the meeting wasn’t posted publicly. </w:t>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the meeting should be held in evenings in accordance to the charter - 6-8 PM.</w:t>
            </w:r>
          </w:p>
          <w:p w:rsidR="00000000" w:rsidDel="00000000" w:rsidP="00000000" w:rsidRDefault="00000000" w:rsidRPr="00000000" w14:paraId="0000005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we are in violation of the Brown Act.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5B">
      <w:pPr>
        <w:widowControl w:val="0"/>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widowControl w:val="0"/>
        <w:numPr>
          <w:ilvl w:val="0"/>
          <w:numId w:val="15"/>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Pledge of Allegiance </w:t>
      </w:r>
    </w:p>
    <w:tbl>
      <w:tblPr>
        <w:tblStyle w:val="Table4"/>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3:55pm</w:t>
            </w:r>
          </w:p>
          <w:p w:rsidR="00000000" w:rsidDel="00000000" w:rsidP="00000000" w:rsidRDefault="00000000" w:rsidRPr="00000000" w14:paraId="0000005E">
            <w:pPr>
              <w:widowControl w:val="0"/>
              <w:numPr>
                <w:ilvl w:val="0"/>
                <w:numId w:val="11"/>
              </w:numPr>
              <w:spacing w:line="276" w:lineRule="auto"/>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3:55pm</w:t>
            </w:r>
          </w:p>
        </w:tc>
      </w:tr>
    </w:tbl>
    <w:p w:rsidR="00000000" w:rsidDel="00000000" w:rsidP="00000000" w:rsidRDefault="00000000" w:rsidRPr="00000000" w14:paraId="00000060">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Box (1 minute)</w:t>
      </w:r>
      <w:r w:rsidDel="00000000" w:rsidR="00000000" w:rsidRPr="00000000">
        <w:rPr>
          <w:rtl w:val="0"/>
        </w:rPr>
      </w:r>
    </w:p>
    <w:tbl>
      <w:tblPr>
        <w:tblStyle w:val="Table5"/>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blHeader w:val="0"/>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sz w:val="22"/>
                <w:szCs w:val="22"/>
                <w:rtl w:val="0"/>
              </w:rPr>
              <w:t xml:space="preserve">None at this time.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65">
      <w:pPr>
        <w:widowControl w:val="0"/>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widowControl w:val="0"/>
        <w:numPr>
          <w:ilvl w:val="0"/>
          <w:numId w:val="15"/>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Standing Committee Reports (10 minutes)</w:t>
      </w:r>
    </w:p>
    <w:tbl>
      <w:tblPr>
        <w:tblStyle w:val="Table6"/>
        <w:tblW w:w="10931.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31"/>
        <w:tblGridChange w:id="0">
          <w:tblGrid>
            <w:gridCol w:w="10931"/>
          </w:tblGrid>
        </w:tblGridChange>
      </w:tblGrid>
      <w:tr>
        <w:trPr>
          <w:cantSplit w:val="0"/>
          <w:tblHeader w:val="0"/>
        </w:trPr>
        <w:tc>
          <w:tcPr/>
          <w:p w:rsidR="00000000" w:rsidDel="00000000" w:rsidP="00000000" w:rsidRDefault="00000000" w:rsidRPr="00000000" w14:paraId="0000006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3:58pm</w:t>
            </w:r>
          </w:p>
          <w:p w:rsidR="00000000" w:rsidDel="00000000" w:rsidP="00000000" w:rsidRDefault="00000000" w:rsidRPr="00000000" w14:paraId="00000068">
            <w:pPr>
              <w:widowControl w:val="0"/>
              <w:numPr>
                <w:ilvl w:val="0"/>
                <w:numId w:val="6"/>
              </w:numPr>
              <w:ind w:left="720" w:hanging="360"/>
              <w:rPr>
                <w:sz w:val="22"/>
                <w:szCs w:val="22"/>
              </w:rPr>
            </w:pPr>
            <w:r w:rsidDel="00000000" w:rsidR="00000000" w:rsidRPr="00000000">
              <w:rPr>
                <w:rFonts w:ascii="Calibri" w:cs="Calibri" w:eastAsia="Calibri" w:hAnsi="Calibri"/>
                <w:b w:val="1"/>
                <w:sz w:val="22"/>
                <w:szCs w:val="22"/>
                <w:u w:val="single"/>
                <w:rtl w:val="0"/>
              </w:rPr>
              <w:t xml:space="preserve">PTA</w:t>
            </w:r>
            <w:r w:rsidDel="00000000" w:rsidR="00000000" w:rsidRPr="00000000">
              <w:rPr>
                <w:rFonts w:ascii="Calibri" w:cs="Calibri" w:eastAsia="Calibri" w:hAnsi="Calibri"/>
                <w:sz w:val="22"/>
                <w:szCs w:val="22"/>
                <w:rtl w:val="0"/>
              </w:rPr>
              <w:t xml:space="preserve"> - Spirit wear shirts are currently the main push for PTA! </w:t>
            </w:r>
            <w:r w:rsidDel="00000000" w:rsidR="00000000" w:rsidRPr="00000000">
              <w:rPr>
                <w:rtl w:val="0"/>
              </w:rPr>
            </w:r>
          </w:p>
          <w:p w:rsidR="00000000" w:rsidDel="00000000" w:rsidP="00000000" w:rsidRDefault="00000000" w:rsidRPr="00000000" w14:paraId="00000069">
            <w:pPr>
              <w:widowControl w:val="0"/>
              <w:numPr>
                <w:ilvl w:val="0"/>
                <w:numId w:val="6"/>
              </w:numPr>
              <w:ind w:left="720" w:hanging="360"/>
              <w:rPr>
                <w:sz w:val="22"/>
                <w:szCs w:val="22"/>
              </w:rPr>
            </w:pPr>
            <w:r w:rsidDel="00000000" w:rsidR="00000000" w:rsidRPr="00000000">
              <w:rPr>
                <w:rFonts w:ascii="Calibri" w:cs="Calibri" w:eastAsia="Calibri" w:hAnsi="Calibri"/>
                <w:b w:val="1"/>
                <w:sz w:val="22"/>
                <w:szCs w:val="22"/>
                <w:u w:val="single"/>
                <w:rtl w:val="0"/>
              </w:rPr>
              <w:t xml:space="preserve">Social Committee</w:t>
            </w:r>
            <w:r w:rsidDel="00000000" w:rsidR="00000000" w:rsidRPr="00000000">
              <w:rPr>
                <w:rFonts w:ascii="Calibri" w:cs="Calibri" w:eastAsia="Calibri" w:hAnsi="Calibri"/>
                <w:sz w:val="22"/>
                <w:szCs w:val="22"/>
                <w:rtl w:val="0"/>
              </w:rPr>
              <w:t xml:space="preserve"> - We are celebrating Thi on August 17! In other news, dues will be collected as needed, and will not be collected at the start of the year.</w:t>
            </w:r>
            <w:r w:rsidDel="00000000" w:rsidR="00000000" w:rsidRPr="00000000">
              <w:rPr>
                <w:rtl w:val="0"/>
              </w:rPr>
            </w:r>
          </w:p>
          <w:p w:rsidR="00000000" w:rsidDel="00000000" w:rsidP="00000000" w:rsidRDefault="00000000" w:rsidRPr="00000000" w14:paraId="0000006A">
            <w:pPr>
              <w:widowControl w:val="0"/>
              <w:numPr>
                <w:ilvl w:val="0"/>
                <w:numId w:val="6"/>
              </w:numPr>
              <w:ind w:left="720" w:hanging="360"/>
              <w:rPr>
                <w:sz w:val="22"/>
                <w:szCs w:val="22"/>
              </w:rPr>
            </w:pPr>
            <w:r w:rsidDel="00000000" w:rsidR="00000000" w:rsidRPr="00000000">
              <w:rPr>
                <w:rFonts w:ascii="Calibri" w:cs="Calibri" w:eastAsia="Calibri" w:hAnsi="Calibri"/>
                <w:b w:val="1"/>
                <w:sz w:val="22"/>
                <w:szCs w:val="22"/>
                <w:u w:val="single"/>
                <w:rtl w:val="0"/>
              </w:rPr>
              <w:t xml:space="preserve">Farm Committee</w:t>
            </w:r>
            <w:r w:rsidDel="00000000" w:rsidR="00000000" w:rsidRPr="00000000">
              <w:rPr>
                <w:rFonts w:ascii="Calibri" w:cs="Calibri" w:eastAsia="Calibri" w:hAnsi="Calibri"/>
                <w:sz w:val="22"/>
                <w:szCs w:val="22"/>
                <w:rtl w:val="0"/>
              </w:rPr>
              <w:t xml:space="preserve"> - Meetings scheduled to work on the needs of the upcoming farm and garden steward.</w:t>
            </w:r>
            <w:r w:rsidDel="00000000" w:rsidR="00000000" w:rsidRPr="00000000">
              <w:rPr>
                <w:rtl w:val="0"/>
              </w:rPr>
            </w:r>
          </w:p>
          <w:p w:rsidR="00000000" w:rsidDel="00000000" w:rsidP="00000000" w:rsidRDefault="00000000" w:rsidRPr="00000000" w14:paraId="0000006B">
            <w:pPr>
              <w:widowControl w:val="0"/>
              <w:numPr>
                <w:ilvl w:val="0"/>
                <w:numId w:val="6"/>
              </w:numPr>
              <w:ind w:left="720" w:hanging="360"/>
              <w:rPr>
                <w:sz w:val="22"/>
                <w:szCs w:val="22"/>
              </w:rPr>
            </w:pPr>
            <w:r w:rsidDel="00000000" w:rsidR="00000000" w:rsidRPr="00000000">
              <w:rPr>
                <w:rFonts w:ascii="Calibri" w:cs="Calibri" w:eastAsia="Calibri" w:hAnsi="Calibri"/>
                <w:b w:val="1"/>
                <w:sz w:val="22"/>
                <w:szCs w:val="22"/>
                <w:u w:val="single"/>
                <w:rtl w:val="0"/>
              </w:rPr>
              <w:t xml:space="preserve">ELAC</w:t>
            </w:r>
            <w:r w:rsidDel="00000000" w:rsidR="00000000" w:rsidRPr="00000000">
              <w:rPr>
                <w:rFonts w:ascii="Calibri" w:cs="Calibri" w:eastAsia="Calibri" w:hAnsi="Calibri"/>
                <w:sz w:val="22"/>
                <w:szCs w:val="22"/>
                <w:rtl w:val="0"/>
              </w:rPr>
              <w:t xml:space="preserve"> - Amelia has been working on this area, and will keep us up to date with changes.</w:t>
            </w:r>
            <w:r w:rsidDel="00000000" w:rsidR="00000000" w:rsidRPr="00000000">
              <w:rPr>
                <w:rtl w:val="0"/>
              </w:rPr>
            </w:r>
          </w:p>
          <w:p w:rsidR="00000000" w:rsidDel="00000000" w:rsidP="00000000" w:rsidRDefault="00000000" w:rsidRPr="00000000" w14:paraId="0000006C">
            <w:pPr>
              <w:widowControl w:val="0"/>
              <w:numPr>
                <w:ilvl w:val="0"/>
                <w:numId w:val="9"/>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Wellness Committee</w:t>
            </w:r>
            <w:r w:rsidDel="00000000" w:rsidR="00000000" w:rsidRPr="00000000">
              <w:rPr>
                <w:rFonts w:ascii="Calibri" w:cs="Calibri" w:eastAsia="Calibri" w:hAnsi="Calibri"/>
                <w:sz w:val="22"/>
                <w:szCs w:val="22"/>
                <w:rtl w:val="0"/>
              </w:rPr>
              <w:t xml:space="preserve"> - No information at this time.</w:t>
            </w:r>
          </w:p>
          <w:p w:rsidR="00000000" w:rsidDel="00000000" w:rsidP="00000000" w:rsidRDefault="00000000" w:rsidRPr="00000000" w14:paraId="0000006D">
            <w:pPr>
              <w:widowControl w:val="0"/>
              <w:numPr>
                <w:ilvl w:val="0"/>
                <w:numId w:val="9"/>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School Improvement Committee (SIC) </w:t>
            </w:r>
            <w:r w:rsidDel="00000000" w:rsidR="00000000" w:rsidRPr="00000000">
              <w:rPr>
                <w:rFonts w:ascii="Calibri" w:cs="Calibri" w:eastAsia="Calibri" w:hAnsi="Calibri"/>
                <w:sz w:val="22"/>
                <w:szCs w:val="22"/>
                <w:rtl w:val="0"/>
              </w:rPr>
              <w:t xml:space="preserve">- No information at this time.</w:t>
            </w:r>
          </w:p>
          <w:p w:rsidR="00000000" w:rsidDel="00000000" w:rsidP="00000000" w:rsidRDefault="00000000" w:rsidRPr="00000000" w14:paraId="0000006E">
            <w:pPr>
              <w:widowControl w:val="0"/>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4:03pm</w:t>
            </w:r>
          </w:p>
        </w:tc>
      </w:tr>
    </w:tbl>
    <w:p w:rsidR="00000000" w:rsidDel="00000000" w:rsidP="00000000" w:rsidRDefault="00000000" w:rsidRPr="00000000" w14:paraId="0000007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0"/>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Constituent Feedback on Non-Agenda Items (18 minutes total - 2 minutes each)</w:t>
      </w:r>
    </w:p>
    <w:tbl>
      <w:tblPr>
        <w:tblStyle w:val="Table7"/>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4:03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7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Christie aggregating data to present </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Meeting times would be better later in the evening for parents.</w:t>
            </w:r>
          </w:p>
          <w:p w:rsidR="00000000" w:rsidDel="00000000" w:rsidP="00000000" w:rsidRDefault="00000000" w:rsidRPr="00000000" w14:paraId="0000007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Stipend requested for lead teachers.</w:t>
            </w:r>
          </w:p>
          <w:p w:rsidR="00000000" w:rsidDel="00000000" w:rsidP="00000000" w:rsidRDefault="00000000" w:rsidRPr="00000000" w14:paraId="0000007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Becky Van Nest Retired from the Steering Committee.</w:t>
            </w:r>
          </w:p>
          <w:p w:rsidR="00000000" w:rsidDel="00000000" w:rsidP="00000000" w:rsidRDefault="00000000" w:rsidRPr="00000000" w14:paraId="0000007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Request to use ELOP funds to hire after school staff to be teachers and aides. </w:t>
            </w:r>
          </w:p>
          <w:p w:rsidR="00000000" w:rsidDel="00000000" w:rsidP="00000000" w:rsidRDefault="00000000" w:rsidRPr="00000000" w14:paraId="0000007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Class size concern, with multiple teachers over the cap of 25.</w:t>
            </w:r>
          </w:p>
          <w:p w:rsidR="00000000" w:rsidDel="00000000" w:rsidP="00000000" w:rsidRDefault="00000000" w:rsidRPr="00000000" w14:paraId="0000007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we don’t have a library, and that it is underused.</w:t>
            </w:r>
          </w:p>
          <w:p w:rsidR="00000000" w:rsidDel="00000000" w:rsidP="00000000" w:rsidRDefault="00000000" w:rsidRPr="00000000" w14:paraId="0000007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the district is not ready for NJB, and that we are wasting nearly a whole school month waiting for our technology to update. Should NJB just start in September along with the rest of the district to avoid this issue?</w:t>
            </w:r>
          </w:p>
          <w:p w:rsidR="00000000" w:rsidDel="00000000" w:rsidP="00000000" w:rsidRDefault="00000000" w:rsidRPr="00000000" w14:paraId="0000007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Use of money requested to be used as aide help for scholars. </w:t>
            </w:r>
          </w:p>
          <w:p w:rsidR="00000000" w:rsidDel="00000000" w:rsidP="00000000" w:rsidRDefault="00000000" w:rsidRPr="00000000" w14:paraId="0000007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Tables and desks - what is the latest news?</w:t>
            </w:r>
          </w:p>
          <w:p w:rsidR="00000000" w:rsidDel="00000000" w:rsidP="00000000" w:rsidRDefault="00000000" w:rsidRPr="00000000" w14:paraId="0000007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Note that for some members, 3:30 - 5:30 has been a better time frame.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End: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80">
      <w:pPr>
        <w:widowControl w:val="0"/>
        <w:spacing w:line="276"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 from Prior Regular Steering Committee Meeting, </w:t>
      </w:r>
      <w:r w:rsidDel="00000000" w:rsidR="00000000" w:rsidRPr="00000000">
        <w:rPr>
          <w:rFonts w:ascii="Calibri" w:cs="Calibri" w:eastAsia="Calibri" w:hAnsi="Calibri"/>
          <w:sz w:val="22"/>
          <w:szCs w:val="22"/>
          <w:rtl w:val="0"/>
        </w:rPr>
        <w:t xml:space="preserve">May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r w:rsidDel="00000000" w:rsidR="00000000" w:rsidRPr="00000000">
        <w:rPr>
          <w:rtl w:val="0"/>
        </w:rPr>
      </w:r>
    </w:p>
    <w:tbl>
      <w:tblPr>
        <w:tblStyle w:val="Table8"/>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790.6640625" w:hRule="atLeast"/>
          <w:tblHeader w:val="0"/>
        </w:trP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Mahelet Barrera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Todd Thibodeau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Approved: X                      Not Approved: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8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Discussion/Action Items related to SC operation - Christie Wells-Artman, 40 minutes total: 30 minutes presentation and 10 minutes discussion.</w:t>
      </w:r>
      <w:r w:rsidDel="00000000" w:rsidR="00000000" w:rsidRPr="00000000">
        <w:rPr>
          <w:rtl w:val="0"/>
        </w:rPr>
      </w:r>
    </w:p>
    <w:p w:rsidR="00000000" w:rsidDel="00000000" w:rsidP="00000000" w:rsidRDefault="00000000" w:rsidRPr="00000000" w14:paraId="00000089">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Steering Committee President, Vice President, and Secretary Elections</w:t>
      </w:r>
    </w:p>
    <w:tbl>
      <w:tblPr>
        <w:tblStyle w:val="Table9"/>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8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4:13pm </w:t>
            </w:r>
          </w:p>
          <w:p w:rsidR="00000000" w:rsidDel="00000000" w:rsidP="00000000" w:rsidRDefault="00000000" w:rsidRPr="00000000" w14:paraId="0000008B">
            <w:pPr>
              <w:numPr>
                <w:ilvl w:val="0"/>
                <w:numId w:val="6"/>
              </w:numPr>
              <w:ind w:left="720" w:right="-18" w:hanging="360"/>
              <w:rPr>
                <w:sz w:val="22"/>
                <w:szCs w:val="22"/>
              </w:rPr>
            </w:pPr>
            <w:r w:rsidDel="00000000" w:rsidR="00000000" w:rsidRPr="00000000">
              <w:rPr>
                <w:rFonts w:ascii="Calibri" w:cs="Calibri" w:eastAsia="Calibri" w:hAnsi="Calibri"/>
                <w:sz w:val="22"/>
                <w:szCs w:val="22"/>
                <w:rtl w:val="0"/>
              </w:rPr>
              <w:t xml:space="preserve">Marcela Cardenas nominated as Facilitator (President). Vote for Marcela approved. </w:t>
            </w:r>
            <w:r w:rsidDel="00000000" w:rsidR="00000000" w:rsidRPr="00000000">
              <w:rPr>
                <w:rFonts w:ascii="Calibri" w:cs="Calibri" w:eastAsia="Calibri" w:hAnsi="Calibri"/>
                <w:b w:val="1"/>
                <w:sz w:val="22"/>
                <w:szCs w:val="22"/>
                <w:u w:val="single"/>
                <w:rtl w:val="0"/>
              </w:rPr>
              <w:t xml:space="preserve">Thank you, Facilitator Cardenas! </w:t>
            </w:r>
          </w:p>
          <w:p w:rsidR="00000000" w:rsidDel="00000000" w:rsidP="00000000" w:rsidRDefault="00000000" w:rsidRPr="00000000" w14:paraId="0000008C">
            <w:pPr>
              <w:numPr>
                <w:ilvl w:val="0"/>
                <w:numId w:val="6"/>
              </w:numPr>
              <w:ind w:left="720" w:right="-18" w:hanging="360"/>
              <w:rPr>
                <w:sz w:val="22"/>
                <w:szCs w:val="22"/>
              </w:rPr>
            </w:pPr>
            <w:r w:rsidDel="00000000" w:rsidR="00000000" w:rsidRPr="00000000">
              <w:rPr>
                <w:rFonts w:ascii="Calibri" w:cs="Calibri" w:eastAsia="Calibri" w:hAnsi="Calibri"/>
                <w:sz w:val="22"/>
                <w:szCs w:val="22"/>
                <w:rtl w:val="0"/>
              </w:rPr>
              <w:t xml:space="preserve">Ian Johnson and Elizabeth Moreno nominated for Minute Taker (Vice President). Vote for Ian Johnson approved. </w:t>
            </w:r>
            <w:r w:rsidDel="00000000" w:rsidR="00000000" w:rsidRPr="00000000">
              <w:rPr>
                <w:rFonts w:ascii="Calibri" w:cs="Calibri" w:eastAsia="Calibri" w:hAnsi="Calibri"/>
                <w:b w:val="1"/>
                <w:sz w:val="22"/>
                <w:szCs w:val="22"/>
                <w:u w:val="single"/>
                <w:rtl w:val="0"/>
              </w:rPr>
              <w:t xml:space="preserve">Thank you Minute Taker Johnson!</w:t>
            </w:r>
          </w:p>
          <w:p w:rsidR="00000000" w:rsidDel="00000000" w:rsidP="00000000" w:rsidRDefault="00000000" w:rsidRPr="00000000" w14:paraId="0000008D">
            <w:pPr>
              <w:numPr>
                <w:ilvl w:val="0"/>
                <w:numId w:val="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Mike Disantis Nominated as Timekeeper (Secretary). Vote for Mike approved. </w:t>
            </w:r>
            <w:r w:rsidDel="00000000" w:rsidR="00000000" w:rsidRPr="00000000">
              <w:rPr>
                <w:rFonts w:ascii="Calibri" w:cs="Calibri" w:eastAsia="Calibri" w:hAnsi="Calibri"/>
                <w:b w:val="1"/>
                <w:sz w:val="22"/>
                <w:szCs w:val="22"/>
                <w:u w:val="single"/>
                <w:rtl w:val="0"/>
              </w:rPr>
              <w:t xml:space="preserve">Thank you Timekeeper Disantis! </w:t>
            </w:r>
          </w:p>
          <w:p w:rsidR="00000000" w:rsidDel="00000000" w:rsidP="00000000" w:rsidRDefault="00000000" w:rsidRPr="00000000" w14:paraId="0000008E">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4:22pm</w:t>
            </w:r>
          </w:p>
        </w:tc>
      </w:tr>
    </w:tbl>
    <w:p w:rsidR="00000000" w:rsidDel="00000000" w:rsidP="00000000" w:rsidRDefault="00000000" w:rsidRPr="00000000" w14:paraId="0000008F">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 updates (Christie Wells-Artman)</w:t>
      </w:r>
    </w:p>
    <w:tbl>
      <w:tblPr>
        <w:tblStyle w:val="Table10"/>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91">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4:23pm </w:t>
            </w:r>
          </w:p>
          <w:p w:rsidR="00000000" w:rsidDel="00000000" w:rsidP="00000000" w:rsidRDefault="00000000" w:rsidRPr="00000000" w14:paraId="00000092">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Masks required indoors, but not outdoors.</w:t>
            </w:r>
          </w:p>
          <w:p w:rsidR="00000000" w:rsidDel="00000000" w:rsidP="00000000" w:rsidRDefault="00000000" w:rsidRPr="00000000" w14:paraId="00000093">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PPE stations and cleaning procedures are in place and are making a difference.</w:t>
            </w:r>
          </w:p>
          <w:p w:rsidR="00000000" w:rsidDel="00000000" w:rsidP="00000000" w:rsidRDefault="00000000" w:rsidRPr="00000000" w14:paraId="00000094">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COVID cases are on the rise. </w:t>
            </w:r>
          </w:p>
          <w:p w:rsidR="00000000" w:rsidDel="00000000" w:rsidP="00000000" w:rsidRDefault="00000000" w:rsidRPr="00000000" w14:paraId="0000009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4:26pm</w:t>
            </w:r>
          </w:p>
        </w:tc>
      </w:tr>
    </w:tbl>
    <w:p w:rsidR="00000000" w:rsidDel="00000000" w:rsidP="00000000" w:rsidRDefault="00000000" w:rsidRPr="00000000" w14:paraId="00000096">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Founders Presentation (Arthur Aleman, SC Member, 10 minutes)</w:t>
      </w:r>
    </w:p>
    <w:tbl>
      <w:tblPr>
        <w:tblStyle w:val="Table11"/>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9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4:26pm </w:t>
            </w:r>
          </w:p>
          <w:p w:rsidR="00000000" w:rsidDel="00000000" w:rsidP="00000000" w:rsidRDefault="00000000" w:rsidRPr="00000000" w14:paraId="00000099">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that enrollment is down, and that our scholars are far below grade level. </w:t>
            </w:r>
          </w:p>
          <w:p w:rsidR="00000000" w:rsidDel="00000000" w:rsidP="00000000" w:rsidRDefault="00000000" w:rsidRPr="00000000" w14:paraId="0000009A">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of the major concerns is that we are not following the charter to the letter. </w:t>
            </w:r>
          </w:p>
          <w:p w:rsidR="00000000" w:rsidDel="00000000" w:rsidP="00000000" w:rsidRDefault="00000000" w:rsidRPr="00000000" w14:paraId="0000009B">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Concern about truthfulness from the administration. </w:t>
            </w:r>
          </w:p>
          <w:p w:rsidR="00000000" w:rsidDel="00000000" w:rsidP="00000000" w:rsidRDefault="00000000" w:rsidRPr="00000000" w14:paraId="0000009C">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Push to work together for the betterment of </w:t>
            </w:r>
          </w:p>
          <w:p w:rsidR="00000000" w:rsidDel="00000000" w:rsidP="00000000" w:rsidRDefault="00000000" w:rsidRPr="00000000" w14:paraId="0000009D">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4:36pm</w:t>
            </w:r>
          </w:p>
        </w:tc>
      </w:tr>
    </w:tbl>
    <w:p w:rsidR="00000000" w:rsidDel="00000000" w:rsidP="00000000" w:rsidRDefault="00000000" w:rsidRPr="00000000" w14:paraId="0000009E">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Farm Designee (Christie Wells-Artman)</w:t>
      </w:r>
    </w:p>
    <w:tbl>
      <w:tblPr>
        <w:tblStyle w:val="Table12"/>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A0">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4:36pm </w:t>
            </w:r>
          </w:p>
          <w:p w:rsidR="00000000" w:rsidDel="00000000" w:rsidP="00000000" w:rsidRDefault="00000000" w:rsidRPr="00000000" w14:paraId="000000A1">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Marcela Cardenas’ husband owns a landscaping company. She is willing to coordinate projects with her husband to help with the garden.</w:t>
            </w:r>
          </w:p>
          <w:p w:rsidR="00000000" w:rsidDel="00000000" w:rsidP="00000000" w:rsidRDefault="00000000" w:rsidRPr="00000000" w14:paraId="000000A2">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Christie noted that a stipend is available for the position.</w:t>
            </w:r>
          </w:p>
          <w:p w:rsidR="00000000" w:rsidDel="00000000" w:rsidP="00000000" w:rsidRDefault="00000000" w:rsidRPr="00000000" w14:paraId="000000A3">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Erica Matter has resources from Green Acres Nursery as well. </w:t>
            </w:r>
            <w:r w:rsidDel="00000000" w:rsidR="00000000" w:rsidRPr="00000000">
              <w:rPr>
                <w:rFonts w:ascii="Calibri" w:cs="Calibri" w:eastAsia="Calibri" w:hAnsi="Calibri"/>
                <w:sz w:val="22"/>
                <w:szCs w:val="22"/>
                <w:highlight w:val="yellow"/>
                <w:rtl w:val="0"/>
              </w:rPr>
              <w:t xml:space="preserve">Christie to coordinate the meeting.</w:t>
            </w:r>
          </w:p>
          <w:p w:rsidR="00000000" w:rsidDel="00000000" w:rsidP="00000000" w:rsidRDefault="00000000" w:rsidRPr="00000000" w14:paraId="000000A4">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4:41pm</w:t>
            </w:r>
          </w:p>
        </w:tc>
      </w:tr>
    </w:tbl>
    <w:p w:rsidR="00000000" w:rsidDel="00000000" w:rsidP="00000000" w:rsidRDefault="00000000" w:rsidRPr="00000000" w14:paraId="000000A5">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before="200" w:line="276" w:lineRule="auto"/>
        <w:ind w:right="-1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6">
      <w:pPr>
        <w:widowControl w:val="0"/>
        <w:numPr>
          <w:ilvl w:val="0"/>
          <w:numId w:val="15"/>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Discussion/Action Items:</w:t>
      </w:r>
      <w:r w:rsidDel="00000000" w:rsidR="00000000" w:rsidRPr="00000000">
        <w:rPr>
          <w:rtl w:val="0"/>
        </w:rPr>
      </w:r>
    </w:p>
    <w:p w:rsidR="00000000" w:rsidDel="00000000" w:rsidP="00000000" w:rsidRDefault="00000000" w:rsidRPr="00000000" w14:paraId="000000A7">
      <w:pPr>
        <w:widowControl w:val="0"/>
        <w:numPr>
          <w:ilvl w:val="1"/>
          <w:numId w:val="15"/>
        </w:numPr>
        <w:ind w:left="144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Learning and SEL Focus for NJB (Christie Wells-Artman)</w:t>
      </w:r>
    </w:p>
    <w:tbl>
      <w:tblPr>
        <w:tblStyle w:val="Table13"/>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A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4:41pm </w:t>
            </w:r>
          </w:p>
          <w:p w:rsidR="00000000" w:rsidDel="00000000" w:rsidP="00000000" w:rsidRDefault="00000000" w:rsidRPr="00000000" w14:paraId="000000A9">
            <w:pPr>
              <w:numPr>
                <w:ilvl w:val="0"/>
                <w:numId w:val="17"/>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seeing trauma among our scholars and parents. SEL will be a primary focus to help alleviate this trauma. </w:t>
            </w:r>
          </w:p>
          <w:p w:rsidR="00000000" w:rsidDel="00000000" w:rsidP="00000000" w:rsidRDefault="00000000" w:rsidRPr="00000000" w14:paraId="000000AA">
            <w:pPr>
              <w:numPr>
                <w:ilvl w:val="0"/>
                <w:numId w:val="17"/>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Suggestion to apply for funding to purchase vans to help transport scholars to school. </w:t>
            </w:r>
          </w:p>
          <w:p w:rsidR="00000000" w:rsidDel="00000000" w:rsidP="00000000" w:rsidRDefault="00000000" w:rsidRPr="00000000" w14:paraId="000000AB">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4:47pm</w:t>
            </w:r>
          </w:p>
        </w:tc>
      </w:tr>
    </w:tbl>
    <w:p w:rsidR="00000000" w:rsidDel="00000000" w:rsidP="00000000" w:rsidRDefault="00000000" w:rsidRPr="00000000" w14:paraId="000000AC">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widowControl w:val="0"/>
        <w:numPr>
          <w:ilvl w:val="1"/>
          <w:numId w:val="15"/>
        </w:numPr>
        <w:ind w:left="144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Steering Committee Training (Jim Scheible, Independent Charter Renewal Consultant - 40 minutes)</w:t>
      </w:r>
      <w:r w:rsidDel="00000000" w:rsidR="00000000" w:rsidRPr="00000000">
        <w:rPr>
          <w:rtl w:val="0"/>
        </w:rPr>
      </w:r>
    </w:p>
    <w:tbl>
      <w:tblPr>
        <w:tblStyle w:val="Table14"/>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AE">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4:48pm </w:t>
            </w:r>
          </w:p>
          <w:p w:rsidR="00000000" w:rsidDel="00000000" w:rsidP="00000000" w:rsidRDefault="00000000" w:rsidRPr="00000000" w14:paraId="000000AF">
            <w:pPr>
              <w:numPr>
                <w:ilvl w:val="0"/>
                <w:numId w:val="8"/>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See Christie for links on: </w:t>
            </w:r>
          </w:p>
          <w:p w:rsidR="00000000" w:rsidDel="00000000" w:rsidP="00000000" w:rsidRDefault="00000000" w:rsidRPr="00000000" w14:paraId="000000B0">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NJB’s 2019 Charter Petition</w:t>
            </w:r>
          </w:p>
          <w:p w:rsidR="00000000" w:rsidDel="00000000" w:rsidP="00000000" w:rsidRDefault="00000000" w:rsidRPr="00000000" w14:paraId="000000B1">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NJB’s 2022-2023 LCAP (Starts on page 138)</w:t>
            </w:r>
          </w:p>
          <w:p w:rsidR="00000000" w:rsidDel="00000000" w:rsidP="00000000" w:rsidRDefault="00000000" w:rsidRPr="00000000" w14:paraId="000000B2">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Steering Committee Bylaws (go to three links in the center of the page below the “Steering Committee” icon</w:t>
            </w:r>
          </w:p>
          <w:p w:rsidR="00000000" w:rsidDel="00000000" w:rsidP="00000000" w:rsidRDefault="00000000" w:rsidRPr="00000000" w14:paraId="000000B3">
            <w:pPr>
              <w:numPr>
                <w:ilvl w:val="0"/>
                <w:numId w:val="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Academic results NJB will be judged on at renewal </w:t>
            </w:r>
          </w:p>
          <w:p w:rsidR="00000000" w:rsidDel="00000000" w:rsidP="00000000" w:rsidRDefault="00000000" w:rsidRPr="00000000" w14:paraId="000000B4">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numPr>
                <w:ilvl w:val="0"/>
                <w:numId w:val="18"/>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Big reasons that charters were allowed were to:</w:t>
            </w:r>
          </w:p>
          <w:p w:rsidR="00000000" w:rsidDel="00000000" w:rsidP="00000000" w:rsidRDefault="00000000" w:rsidRPr="00000000" w14:paraId="000000B6">
            <w:pPr>
              <w:numPr>
                <w:ilvl w:val="1"/>
                <w:numId w:val="18"/>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Improve pupil learning.</w:t>
            </w:r>
          </w:p>
          <w:p w:rsidR="00000000" w:rsidDel="00000000" w:rsidP="00000000" w:rsidRDefault="00000000" w:rsidRPr="00000000" w14:paraId="000000B7">
            <w:pPr>
              <w:numPr>
                <w:ilvl w:val="1"/>
                <w:numId w:val="18"/>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Hold the schools accountable for meeting measurable pupil outcomes and provide the schools with a method to change from rule-based to performance-based accountability systems.</w:t>
            </w:r>
          </w:p>
          <w:p w:rsidR="00000000" w:rsidDel="00000000" w:rsidP="00000000" w:rsidRDefault="00000000" w:rsidRPr="00000000" w14:paraId="000000B8">
            <w:pPr>
              <w:ind w:left="0" w:right="-1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numPr>
                <w:ilvl w:val="0"/>
                <w:numId w:val="1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NJB is likely in the “Likely Renewal” track.</w:t>
            </w:r>
          </w:p>
          <w:p w:rsidR="00000000" w:rsidDel="00000000" w:rsidP="00000000" w:rsidRDefault="00000000" w:rsidRPr="00000000" w14:paraId="000000BA">
            <w:pPr>
              <w:numPr>
                <w:ilvl w:val="0"/>
                <w:numId w:val="1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Renewal will be based on data from:</w:t>
            </w:r>
          </w:p>
          <w:p w:rsidR="00000000" w:rsidDel="00000000" w:rsidP="00000000" w:rsidRDefault="00000000" w:rsidRPr="00000000" w14:paraId="000000BB">
            <w:pPr>
              <w:numPr>
                <w:ilvl w:val="1"/>
                <w:numId w:val="16"/>
              </w:numPr>
              <w:ind w:left="1440" w:right="-1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ELA CAASPP</w:t>
            </w:r>
          </w:p>
          <w:p w:rsidR="00000000" w:rsidDel="00000000" w:rsidP="00000000" w:rsidRDefault="00000000" w:rsidRPr="00000000" w14:paraId="000000BC">
            <w:pPr>
              <w:numPr>
                <w:ilvl w:val="1"/>
                <w:numId w:val="16"/>
              </w:numPr>
              <w:ind w:left="1440" w:right="-1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CAASPP</w:t>
            </w:r>
          </w:p>
          <w:p w:rsidR="00000000" w:rsidDel="00000000" w:rsidP="00000000" w:rsidRDefault="00000000" w:rsidRPr="00000000" w14:paraId="000000BD">
            <w:pPr>
              <w:numPr>
                <w:ilvl w:val="1"/>
                <w:numId w:val="16"/>
              </w:numPr>
              <w:ind w:left="1440" w:right="-1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ELPAC Progress - ELPI</w:t>
            </w:r>
          </w:p>
          <w:p w:rsidR="00000000" w:rsidDel="00000000" w:rsidP="00000000" w:rsidRDefault="00000000" w:rsidRPr="00000000" w14:paraId="000000BE">
            <w:pPr>
              <w:numPr>
                <w:ilvl w:val="1"/>
                <w:numId w:val="16"/>
              </w:numPr>
              <w:ind w:left="1440" w:right="-1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iReady diagnostics </w:t>
            </w:r>
          </w:p>
          <w:p w:rsidR="00000000" w:rsidDel="00000000" w:rsidP="00000000" w:rsidRDefault="00000000" w:rsidRPr="00000000" w14:paraId="000000BF">
            <w:pPr>
              <w:numPr>
                <w:ilvl w:val="1"/>
                <w:numId w:val="16"/>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suspensions</w:t>
            </w:r>
          </w:p>
          <w:p w:rsidR="00000000" w:rsidDel="00000000" w:rsidP="00000000" w:rsidRDefault="00000000" w:rsidRPr="00000000" w14:paraId="000000C0">
            <w:pPr>
              <w:numPr>
                <w:ilvl w:val="1"/>
                <w:numId w:val="16"/>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chronic absenteeism</w:t>
            </w:r>
          </w:p>
          <w:p w:rsidR="00000000" w:rsidDel="00000000" w:rsidP="00000000" w:rsidRDefault="00000000" w:rsidRPr="00000000" w14:paraId="000000C1">
            <w:pPr>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numPr>
                <w:ilvl w:val="0"/>
                <w:numId w:val="1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renewal is in fall or early winter of 2025-2026, we look at data from 2022-2023 and 2023-2024.</w:t>
            </w:r>
          </w:p>
          <w:p w:rsidR="00000000" w:rsidDel="00000000" w:rsidP="00000000" w:rsidRDefault="00000000" w:rsidRPr="00000000" w14:paraId="000000C3">
            <w:pPr>
              <w:numPr>
                <w:ilvl w:val="0"/>
                <w:numId w:val="1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renewal is in late winter or spring of 2025-2026, we look at data from 2023-2024 and 2024-2025.</w:t>
            </w:r>
          </w:p>
          <w:p w:rsidR="00000000" w:rsidDel="00000000" w:rsidP="00000000" w:rsidRDefault="00000000" w:rsidRPr="00000000" w14:paraId="000000C4">
            <w:pPr>
              <w:ind w:left="0" w:right="-1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numPr>
                <w:ilvl w:val="0"/>
                <w:numId w:val="12"/>
              </w:numPr>
              <w:ind w:left="720" w:right="-1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NJB Renewal Priorities</w:t>
            </w:r>
          </w:p>
          <w:p w:rsidR="00000000" w:rsidDel="00000000" w:rsidP="00000000" w:rsidRDefault="00000000" w:rsidRPr="00000000" w14:paraId="000000C6">
            <w:pPr>
              <w:numPr>
                <w:ilvl w:val="1"/>
                <w:numId w:val="12"/>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Improve student academic achievement</w:t>
            </w:r>
          </w:p>
          <w:p w:rsidR="00000000" w:rsidDel="00000000" w:rsidP="00000000" w:rsidRDefault="00000000" w:rsidRPr="00000000" w14:paraId="000000C7">
            <w:pPr>
              <w:numPr>
                <w:ilvl w:val="1"/>
                <w:numId w:val="12"/>
              </w:numPr>
              <w:ind w:left="144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Expand community exposure to NJB to increase enrollment and ensure key stakeholders are aware of the school’s mission and impact on students and families. </w:t>
            </w:r>
          </w:p>
          <w:p w:rsidR="00000000" w:rsidDel="00000000" w:rsidP="00000000" w:rsidRDefault="00000000" w:rsidRPr="00000000" w14:paraId="000000C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5:30pm</w:t>
            </w:r>
          </w:p>
        </w:tc>
      </w:tr>
    </w:tbl>
    <w:p w:rsidR="00000000" w:rsidDel="00000000" w:rsidP="00000000" w:rsidRDefault="00000000" w:rsidRPr="00000000" w14:paraId="000000C9">
      <w:pPr>
        <w:widowControl w:val="0"/>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Extension - 15 minutes</w:t>
      </w:r>
    </w:p>
    <w:p w:rsidR="00000000" w:rsidDel="00000000" w:rsidP="00000000" w:rsidRDefault="00000000" w:rsidRPr="00000000" w14:paraId="000000CA">
      <w:pPr>
        <w:widowControl w:val="0"/>
        <w:ind w:left="720" w:firstLine="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Motioned: Christie Wells-Artman</w:t>
        <w:tab/>
        <w:t xml:space="preserve">Seconded: Arthur Aleman  Approved:  X               </w:t>
      </w:r>
      <w:r w:rsidDel="00000000" w:rsidR="00000000" w:rsidRPr="00000000">
        <w:rPr>
          <w:rFonts w:ascii="Calibri" w:cs="Calibri" w:eastAsia="Calibri" w:hAnsi="Calibri"/>
          <w:b w:val="1"/>
          <w:sz w:val="22"/>
          <w:szCs w:val="22"/>
          <w:highlight w:val="white"/>
          <w:rtl w:val="0"/>
        </w:rPr>
        <w:t xml:space="preserve">     Not Approved: </w:t>
      </w:r>
    </w:p>
    <w:p w:rsidR="00000000" w:rsidDel="00000000" w:rsidP="00000000" w:rsidRDefault="00000000" w:rsidRPr="00000000" w14:paraId="000000CB">
      <w:pPr>
        <w:widowControl w:val="0"/>
        <w:ind w:left="720" w:firstLine="0"/>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BUSINESS</w:t>
      </w:r>
    </w:p>
    <w:p w:rsidR="00000000" w:rsidDel="00000000" w:rsidP="00000000" w:rsidRDefault="00000000" w:rsidRPr="00000000" w14:paraId="000000C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Budget: Informational/Item: Budget &amp; Enrollment updates (Principal Wells-Artman, 20 minutes total</w:t>
      </w:r>
    </w:p>
    <w:p w:rsidR="00000000" w:rsidDel="00000000" w:rsidP="00000000" w:rsidRDefault="00000000" w:rsidRPr="00000000" w14:paraId="000000CE">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Budget Updates</w:t>
      </w:r>
    </w:p>
    <w:tbl>
      <w:tblPr>
        <w:tblStyle w:val="Table15"/>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CF">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5:33pm</w:t>
            </w:r>
          </w:p>
          <w:p w:rsidR="00000000" w:rsidDel="00000000" w:rsidP="00000000" w:rsidRDefault="00000000" w:rsidRPr="00000000" w14:paraId="000000D0">
            <w:pPr>
              <w:widowControl w:val="0"/>
              <w:numPr>
                <w:ilvl w:val="0"/>
                <w:numId w:val="3"/>
              </w:numPr>
              <w:tabs>
                <w:tab w:val="left" w:pos="108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data sent out via email to SC members. </w:t>
            </w:r>
          </w:p>
          <w:p w:rsidR="00000000" w:rsidDel="00000000" w:rsidP="00000000" w:rsidRDefault="00000000" w:rsidRPr="00000000" w14:paraId="000000D1">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5:35pm</w:t>
            </w:r>
          </w:p>
        </w:tc>
      </w:tr>
    </w:tbl>
    <w:p w:rsidR="00000000" w:rsidDel="00000000" w:rsidP="00000000" w:rsidRDefault="00000000" w:rsidRPr="00000000" w14:paraId="000000D2">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Enrollment </w:t>
      </w:r>
    </w:p>
    <w:tbl>
      <w:tblPr>
        <w:tblStyle w:val="Table16"/>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D3">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5:35pm</w:t>
            </w:r>
          </w:p>
          <w:p w:rsidR="00000000" w:rsidDel="00000000" w:rsidP="00000000" w:rsidRDefault="00000000" w:rsidRPr="00000000" w14:paraId="000000D4">
            <w:pPr>
              <w:widowControl w:val="0"/>
              <w:numPr>
                <w:ilvl w:val="0"/>
                <w:numId w:val="3"/>
              </w:numPr>
              <w:tabs>
                <w:tab w:val="left" w:pos="108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195</w:t>
            </w:r>
          </w:p>
          <w:p w:rsidR="00000000" w:rsidDel="00000000" w:rsidP="00000000" w:rsidRDefault="00000000" w:rsidRPr="00000000" w14:paraId="000000D5">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5:35pm</w:t>
            </w:r>
          </w:p>
        </w:tc>
      </w:tr>
    </w:tbl>
    <w:p w:rsidR="00000000" w:rsidDel="00000000" w:rsidP="00000000" w:rsidRDefault="00000000" w:rsidRPr="00000000" w14:paraId="000000D6">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of Purchase Orders and Requisitions </w:t>
      </w:r>
    </w:p>
    <w:tbl>
      <w:tblPr>
        <w:tblStyle w:val="Table17"/>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D7">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5:36pm</w:t>
            </w:r>
          </w:p>
          <w:p w:rsidR="00000000" w:rsidDel="00000000" w:rsidP="00000000" w:rsidRDefault="00000000" w:rsidRPr="00000000" w14:paraId="000000D8">
            <w:pPr>
              <w:numPr>
                <w:ilvl w:val="0"/>
                <w:numId w:val="3"/>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Deferred to a later meeting.</w:t>
            </w:r>
          </w:p>
          <w:p w:rsidR="00000000" w:rsidDel="00000000" w:rsidP="00000000" w:rsidRDefault="00000000" w:rsidRPr="00000000" w14:paraId="000000D9">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5:36pm</w:t>
            </w:r>
          </w:p>
        </w:tc>
      </w:tr>
    </w:tbl>
    <w:p w:rsidR="00000000" w:rsidDel="00000000" w:rsidP="00000000" w:rsidRDefault="00000000" w:rsidRPr="00000000" w14:paraId="000000DA">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widowControl w:val="0"/>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Facilities: Informational Item - Operational Update (Principal Wells-Artman</w:t>
      </w:r>
    </w:p>
    <w:p w:rsidR="00000000" w:rsidDel="00000000" w:rsidP="00000000" w:rsidRDefault="00000000" w:rsidRPr="00000000" w14:paraId="000000DC">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Repairs Update</w:t>
      </w:r>
    </w:p>
    <w:tbl>
      <w:tblPr>
        <w:tblStyle w:val="Table18"/>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DD">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5:36pm</w:t>
            </w:r>
          </w:p>
          <w:p w:rsidR="00000000" w:rsidDel="00000000" w:rsidP="00000000" w:rsidRDefault="00000000" w:rsidRPr="00000000" w14:paraId="000000DE">
            <w:pPr>
              <w:widowControl w:val="0"/>
              <w:numPr>
                <w:ilvl w:val="0"/>
                <w:numId w:val="3"/>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None at this time.</w:t>
            </w:r>
            <w:r w:rsidDel="00000000" w:rsidR="00000000" w:rsidRPr="00000000">
              <w:rPr>
                <w:rtl w:val="0"/>
              </w:rPr>
            </w:r>
          </w:p>
          <w:p w:rsidR="00000000" w:rsidDel="00000000" w:rsidP="00000000" w:rsidRDefault="00000000" w:rsidRPr="00000000" w14:paraId="000000DF">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5:36pm</w:t>
            </w:r>
          </w:p>
        </w:tc>
      </w:tr>
    </w:tbl>
    <w:p w:rsidR="00000000" w:rsidDel="00000000" w:rsidP="00000000" w:rsidRDefault="00000000" w:rsidRPr="00000000" w14:paraId="000000E0">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of Work Orders</w:t>
      </w:r>
    </w:p>
    <w:tbl>
      <w:tblPr>
        <w:tblStyle w:val="Table19"/>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E2">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5:36pm</w:t>
            </w:r>
          </w:p>
          <w:p w:rsidR="00000000" w:rsidDel="00000000" w:rsidP="00000000" w:rsidRDefault="00000000" w:rsidRPr="00000000" w14:paraId="000000E3">
            <w:pPr>
              <w:widowControl w:val="0"/>
              <w:numPr>
                <w:ilvl w:val="0"/>
                <w:numId w:val="19"/>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Major construction on the playground, leading to a new playground, blacktop, and shade structure.</w:t>
            </w:r>
            <w:r w:rsidDel="00000000" w:rsidR="00000000" w:rsidRPr="00000000">
              <w:rPr>
                <w:rtl w:val="0"/>
              </w:rPr>
            </w:r>
          </w:p>
          <w:p w:rsidR="00000000" w:rsidDel="00000000" w:rsidP="00000000" w:rsidRDefault="00000000" w:rsidRPr="00000000" w14:paraId="000000E4">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5:38pm</w:t>
            </w:r>
          </w:p>
        </w:tc>
      </w:tr>
    </w:tbl>
    <w:p w:rsidR="00000000" w:rsidDel="00000000" w:rsidP="00000000" w:rsidRDefault="00000000" w:rsidRPr="00000000" w14:paraId="000000E5">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6">
      <w:pPr>
        <w:widowControl w:val="0"/>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INFORMATIONAL ITEMS </w:t>
      </w:r>
    </w:p>
    <w:p w:rsidR="00000000" w:rsidDel="00000000" w:rsidP="00000000" w:rsidRDefault="00000000" w:rsidRPr="00000000" w14:paraId="000000E7">
      <w:pPr>
        <w:widowControl w:val="0"/>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Informational - Scholar Outcomes to date when compared to the Smart Goals at each grade level (Principal Wells-Artman , 10 minutes total: 5 minutes presentation and 5 minutes discussion)</w:t>
      </w:r>
    </w:p>
    <w:p w:rsidR="00000000" w:rsidDel="00000000" w:rsidP="00000000" w:rsidRDefault="00000000" w:rsidRPr="00000000" w14:paraId="000000E8">
      <w:pPr>
        <w:widowControl w:val="0"/>
        <w:numPr>
          <w:ilvl w:val="1"/>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Professional Development for 2022-2023</w:t>
      </w:r>
    </w:p>
    <w:tbl>
      <w:tblPr>
        <w:tblStyle w:val="Table20"/>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E9">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5:38pm</w:t>
            </w:r>
          </w:p>
          <w:p w:rsidR="00000000" w:rsidDel="00000000" w:rsidP="00000000" w:rsidRDefault="00000000" w:rsidRPr="00000000" w14:paraId="000000EA">
            <w:pPr>
              <w:numPr>
                <w:ilvl w:val="0"/>
                <w:numId w:val="6"/>
              </w:numPr>
              <w:ind w:left="720" w:right="-18" w:hanging="360"/>
              <w:rPr>
                <w:sz w:val="22"/>
                <w:szCs w:val="22"/>
              </w:rPr>
            </w:pPr>
            <w:r w:rsidDel="00000000" w:rsidR="00000000" w:rsidRPr="00000000">
              <w:rPr>
                <w:rFonts w:ascii="Calibri" w:cs="Calibri" w:eastAsia="Calibri" w:hAnsi="Calibri"/>
                <w:sz w:val="22"/>
                <w:szCs w:val="22"/>
                <w:rtl w:val="0"/>
              </w:rPr>
              <w:t xml:space="preserve">Deferred to a later meeting.</w:t>
            </w:r>
            <w:r w:rsidDel="00000000" w:rsidR="00000000" w:rsidRPr="00000000">
              <w:rPr>
                <w:rtl w:val="0"/>
              </w:rPr>
            </w:r>
          </w:p>
          <w:p w:rsidR="00000000" w:rsidDel="00000000" w:rsidP="00000000" w:rsidRDefault="00000000" w:rsidRPr="00000000" w14:paraId="000000EB">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5:40pm</w:t>
            </w:r>
          </w:p>
        </w:tc>
      </w:tr>
    </w:tbl>
    <w:p w:rsidR="00000000" w:rsidDel="00000000" w:rsidP="00000000" w:rsidRDefault="00000000" w:rsidRPr="00000000" w14:paraId="000000EC">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widowControl w:val="0"/>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Informational - Other Educational Updates - Principal Wells-Artman (3 minutes) </w:t>
      </w:r>
    </w:p>
    <w:p w:rsidR="00000000" w:rsidDel="00000000" w:rsidP="00000000" w:rsidRDefault="00000000" w:rsidRPr="00000000" w14:paraId="000000EE">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on Upcoming Events Calendar</w:t>
      </w:r>
      <w:r w:rsidDel="00000000" w:rsidR="00000000" w:rsidRPr="00000000">
        <w:rPr>
          <w:rtl w:val="0"/>
        </w:rPr>
      </w:r>
    </w:p>
    <w:tbl>
      <w:tblPr>
        <w:tblStyle w:val="Table21"/>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EF">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5:40pm</w:t>
            </w:r>
            <w:r w:rsidDel="00000000" w:rsidR="00000000" w:rsidRPr="00000000">
              <w:rPr>
                <w:rtl w:val="0"/>
              </w:rPr>
            </w:r>
          </w:p>
          <w:p w:rsidR="00000000" w:rsidDel="00000000" w:rsidP="00000000" w:rsidRDefault="00000000" w:rsidRPr="00000000" w14:paraId="000000F0">
            <w:pPr>
              <w:numPr>
                <w:ilvl w:val="0"/>
                <w:numId w:val="6"/>
              </w:numPr>
              <w:ind w:left="720" w:right="-18" w:hanging="360"/>
              <w:rPr>
                <w:sz w:val="22"/>
                <w:szCs w:val="22"/>
              </w:rPr>
            </w:pPr>
            <w:r w:rsidDel="00000000" w:rsidR="00000000" w:rsidRPr="00000000">
              <w:rPr>
                <w:rFonts w:ascii="Calibri" w:cs="Calibri" w:eastAsia="Calibri" w:hAnsi="Calibri"/>
                <w:sz w:val="22"/>
                <w:szCs w:val="22"/>
                <w:rtl w:val="0"/>
              </w:rPr>
              <w:t xml:space="preserve">Deferred to a later meeting.</w:t>
            </w:r>
          </w:p>
          <w:p w:rsidR="00000000" w:rsidDel="00000000" w:rsidP="00000000" w:rsidRDefault="00000000" w:rsidRPr="00000000" w14:paraId="000000F1">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5:40pm</w:t>
            </w:r>
          </w:p>
        </w:tc>
      </w:tr>
    </w:tbl>
    <w:p w:rsidR="00000000" w:rsidDel="00000000" w:rsidP="00000000" w:rsidRDefault="00000000" w:rsidRPr="00000000" w14:paraId="000000F2">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widowControl w:val="0"/>
        <w:numPr>
          <w:ilvl w:val="1"/>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on Open Positions/Substitutes</w:t>
      </w:r>
    </w:p>
    <w:tbl>
      <w:tblPr>
        <w:tblStyle w:val="Table22"/>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F4">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5:40pm </w:t>
            </w:r>
          </w:p>
          <w:p w:rsidR="00000000" w:rsidDel="00000000" w:rsidP="00000000" w:rsidRDefault="00000000" w:rsidRPr="00000000" w14:paraId="000000F5">
            <w:pPr>
              <w:numPr>
                <w:ilvl w:val="0"/>
                <w:numId w:val="6"/>
              </w:numPr>
              <w:ind w:left="720" w:right="-18" w:hanging="360"/>
              <w:rPr>
                <w:sz w:val="22"/>
                <w:szCs w:val="22"/>
              </w:rPr>
            </w:pPr>
            <w:r w:rsidDel="00000000" w:rsidR="00000000" w:rsidRPr="00000000">
              <w:rPr>
                <w:rFonts w:ascii="Calibri" w:cs="Calibri" w:eastAsia="Calibri" w:hAnsi="Calibri"/>
                <w:sz w:val="22"/>
                <w:szCs w:val="22"/>
                <w:rtl w:val="0"/>
              </w:rPr>
              <w:t xml:space="preserve">Deferred to a later meeting.</w:t>
            </w:r>
            <w:r w:rsidDel="00000000" w:rsidR="00000000" w:rsidRPr="00000000">
              <w:rPr>
                <w:rtl w:val="0"/>
              </w:rPr>
            </w:r>
          </w:p>
          <w:p w:rsidR="00000000" w:rsidDel="00000000" w:rsidP="00000000" w:rsidRDefault="00000000" w:rsidRPr="00000000" w14:paraId="000000F6">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5:40pm</w:t>
            </w:r>
          </w:p>
        </w:tc>
      </w:tr>
    </w:tbl>
    <w:p w:rsidR="00000000" w:rsidDel="00000000" w:rsidP="00000000" w:rsidRDefault="00000000" w:rsidRPr="00000000" w14:paraId="000000F7">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Other Discussion Items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SC Members Announcements</w:t>
      </w:r>
      <w:r w:rsidDel="00000000" w:rsidR="00000000" w:rsidRPr="00000000">
        <w:rPr>
          <w:rtl w:val="0"/>
        </w:rPr>
      </w:r>
    </w:p>
    <w:tbl>
      <w:tblPr>
        <w:tblStyle w:val="Table23"/>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rPr>
          <w:cantSplit w:val="0"/>
          <w:tblHeader w:val="0"/>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40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Christie presented NJB’s most recent academic data discussion. We are very closely aligned with the numbers from the rest of the district.  </w:t>
            </w:r>
          </w:p>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Data to be presented to staff at next staff meeting.</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widowControl w:val="0"/>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Date and Time: The next regular SC meeting will be held Tuesday, September 6, 2022 from 3:30 PM to 5:30 PM (1 Minute)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(1 minute)</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Christie </w:t>
      </w:r>
      <w:r w:rsidDel="00000000" w:rsidR="00000000" w:rsidRPr="00000000">
        <w:rPr>
          <w:rFonts w:ascii="Calibri" w:cs="Calibri" w:eastAsia="Calibri" w:hAnsi="Calibri"/>
          <w:b w:val="1"/>
          <w:sz w:val="22"/>
          <w:szCs w:val="22"/>
          <w:rtl w:val="0"/>
        </w:rPr>
        <w:t xml:space="preserve">Wells-Artman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Seconded: Arthur Aleman</w:t>
        <w:tab/>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1"/>
          <w:sz w:val="22"/>
          <w:szCs w:val="22"/>
          <w:rtl w:val="0"/>
        </w:rPr>
        <w:t xml:space="preserve">X</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Approved:</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w:t>
      </w:r>
    </w:p>
    <w:tbl>
      <w:tblPr>
        <w:tblStyle w:val="Table24"/>
        <w:tblW w:w="1098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8"/>
        <w:gridCol w:w="6662"/>
        <w:tblGridChange w:id="0">
          <w:tblGrid>
            <w:gridCol w:w="4318"/>
            <w:gridCol w:w="6662"/>
          </w:tblGrid>
        </w:tblGridChange>
      </w:tblGrid>
      <w:tr>
        <w:trPr>
          <w:cantSplit w:val="0"/>
          <w:tblHeader w:val="0"/>
        </w:trPr>
        <w:tc>
          <w:tcPr/>
          <w:p w:rsidR="00000000" w:rsidDel="00000000" w:rsidP="00000000" w:rsidRDefault="00000000" w:rsidRPr="00000000" w14:paraId="0000010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p w:rsidR="00000000" w:rsidDel="00000000" w:rsidP="00000000" w:rsidRDefault="00000000" w:rsidRPr="00000000" w14:paraId="0000010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Role</w:t>
            </w: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Christie Wells-Artman</w:t>
            </w:r>
          </w:p>
        </w:tc>
        <w:tc>
          <w:tcPr/>
          <w:p w:rsidR="00000000" w:rsidDel="00000000" w:rsidP="00000000" w:rsidRDefault="00000000" w:rsidRPr="00000000" w14:paraId="000001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NJBCC School Principal</w:t>
            </w:r>
          </w:p>
        </w:tc>
      </w:tr>
      <w:tr>
        <w:trPr>
          <w:cantSplit w:val="0"/>
          <w:tblHeader w:val="0"/>
        </w:trPr>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Facilitator/Community</w:t>
            </w:r>
          </w:p>
        </w:tc>
      </w:tr>
      <w:tr>
        <w:trPr>
          <w:cantSplit w:val="0"/>
          <w:tblHeader w:val="0"/>
        </w:trPr>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w:t>
            </w:r>
          </w:p>
        </w:tc>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r>
      <w:tr>
        <w:trPr>
          <w:cantSplit w:val="0"/>
          <w:tblHeader w:val="0"/>
        </w:trPr>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Todd Thibodeau</w:t>
            </w:r>
          </w:p>
        </w:tc>
        <w:tc>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Time Keeper</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Teacher</w:t>
            </w: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Member--- Primary Teacher</w:t>
            </w: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Open</w:t>
            </w:r>
            <w:r w:rsidDel="00000000" w:rsidR="00000000" w:rsidRPr="00000000">
              <w:rPr>
                <w:rtl w:val="0"/>
              </w:rPr>
            </w:r>
          </w:p>
        </w:tc>
        <w:tc>
          <w:tcPr/>
          <w:p w:rsidR="00000000" w:rsidDel="00000000" w:rsidP="00000000" w:rsidRDefault="00000000" w:rsidRPr="00000000" w14:paraId="000001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 Teacher </w:t>
            </w:r>
          </w:p>
        </w:tc>
      </w:tr>
      <w:tr>
        <w:trPr>
          <w:cantSplit w:val="0"/>
          <w:tblHeader w:val="0"/>
        </w:trPr>
        <w:tc>
          <w:tcPr/>
          <w:p w:rsidR="00000000" w:rsidDel="00000000" w:rsidP="00000000" w:rsidRDefault="00000000" w:rsidRPr="00000000" w14:paraId="00000112">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Diana Martinez</w:t>
            </w:r>
            <w:r w:rsidDel="00000000" w:rsidR="00000000" w:rsidRPr="00000000">
              <w:rPr>
                <w:rtl w:val="0"/>
              </w:rPr>
            </w:r>
          </w:p>
        </w:tc>
        <w:tc>
          <w:tcPr/>
          <w:p w:rsidR="00000000" w:rsidDel="00000000" w:rsidP="00000000" w:rsidRDefault="00000000" w:rsidRPr="00000000" w14:paraId="000001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Classified Staff</w:t>
            </w:r>
          </w:p>
        </w:tc>
      </w:tr>
      <w:tr>
        <w:trPr>
          <w:cantSplit w:val="0"/>
          <w:tblHeader w:val="0"/>
        </w:trPr>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 Nguyen</w:t>
            </w:r>
          </w:p>
        </w:tc>
        <w:tc>
          <w:tcPr/>
          <w:p w:rsidR="00000000" w:rsidDel="00000000" w:rsidP="00000000" w:rsidRDefault="00000000" w:rsidRPr="00000000" w14:paraId="00000115">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Classified Staff</w:t>
            </w:r>
            <w:r w:rsidDel="00000000" w:rsidR="00000000" w:rsidRPr="00000000">
              <w:rPr>
                <w:rtl w:val="0"/>
              </w:rPr>
            </w:r>
          </w:p>
        </w:tc>
      </w:tr>
      <w:tr>
        <w:trPr>
          <w:cantSplit w:val="0"/>
          <w:tblHeader w:val="0"/>
        </w:trPr>
        <w:tc>
          <w:tcPr/>
          <w:p w:rsidR="00000000" w:rsidDel="00000000" w:rsidP="00000000" w:rsidRDefault="00000000" w:rsidRPr="00000000" w14:paraId="000001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Mahelet Barrera</w:t>
            </w:r>
          </w:p>
        </w:tc>
        <w:tc>
          <w:tcPr/>
          <w:p w:rsidR="00000000" w:rsidDel="00000000" w:rsidP="00000000" w:rsidRDefault="00000000" w:rsidRPr="00000000" w14:paraId="000001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Parent/Community</w:t>
            </w:r>
          </w:p>
        </w:tc>
      </w:tr>
      <w:tr>
        <w:trPr>
          <w:cantSplit w:val="0"/>
          <w:tblHeader w:val="0"/>
        </w:trPr>
        <w:tc>
          <w:tcPr/>
          <w:p w:rsidR="00000000" w:rsidDel="00000000" w:rsidP="00000000" w:rsidRDefault="00000000" w:rsidRPr="00000000" w14:paraId="0000011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Arthur Aleman</w:t>
            </w:r>
            <w:r w:rsidDel="00000000" w:rsidR="00000000" w:rsidRPr="00000000">
              <w:rPr>
                <w:rtl w:val="0"/>
              </w:rPr>
            </w:r>
          </w:p>
        </w:tc>
        <w:tc>
          <w:tcPr/>
          <w:p w:rsidR="00000000" w:rsidDel="00000000" w:rsidP="00000000" w:rsidRDefault="00000000" w:rsidRPr="00000000" w14:paraId="0000011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Parent/Community</w:t>
            </w:r>
            <w:r w:rsidDel="00000000" w:rsidR="00000000" w:rsidRPr="00000000">
              <w:rPr>
                <w:rtl w:val="0"/>
              </w:rPr>
            </w:r>
          </w:p>
        </w:tc>
      </w:tr>
      <w:tr>
        <w:trPr>
          <w:cantSplit w:val="0"/>
          <w:tblHeader w:val="0"/>
        </w:trPr>
        <w:tc>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Moreno</w:t>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r>
      <w:tr>
        <w:trPr>
          <w:cantSplit w:val="0"/>
          <w:tblHeader w:val="0"/>
        </w:trPr>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bl>
    <w:p w:rsidR="00000000" w:rsidDel="00000000" w:rsidP="00000000" w:rsidRDefault="00000000" w:rsidRPr="00000000" w14:paraId="0000011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concerns, or suggestions we encourage you to contact the Principal, the President and or any member of the Steering Committee.  We look forward to hearing from you.  </w:t>
      </w:r>
    </w:p>
    <w:p w:rsidR="00000000" w:rsidDel="00000000" w:rsidP="00000000" w:rsidRDefault="00000000" w:rsidRPr="00000000" w14:paraId="0000011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Steering Committee and Charter Renewal Dates for School Year 202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Tuesday of each month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PM – 8:</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PM – Regular Steering Committee Meetings</w:t>
      </w:r>
    </w:p>
    <w:p w:rsidR="00000000" w:rsidDel="00000000" w:rsidP="00000000" w:rsidRDefault="00000000" w:rsidRPr="00000000" w14:paraId="0000012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 2022 (second day of school) </w:t>
      </w:r>
    </w:p>
    <w:p w:rsidR="00000000" w:rsidDel="00000000" w:rsidP="00000000" w:rsidRDefault="00000000" w:rsidRPr="00000000" w14:paraId="0000012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6, 2022 </w:t>
      </w:r>
    </w:p>
    <w:p w:rsidR="00000000" w:rsidDel="00000000" w:rsidP="00000000" w:rsidRDefault="00000000" w:rsidRPr="00000000" w14:paraId="0000012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4, 2022 </w:t>
      </w:r>
    </w:p>
    <w:p w:rsidR="00000000" w:rsidDel="00000000" w:rsidP="00000000" w:rsidRDefault="00000000" w:rsidRPr="00000000" w14:paraId="0000012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1, 2022 </w:t>
      </w:r>
    </w:p>
    <w:p w:rsidR="00000000" w:rsidDel="00000000" w:rsidP="00000000" w:rsidRDefault="00000000" w:rsidRPr="00000000" w14:paraId="0000012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6, 2022 </w:t>
      </w:r>
    </w:p>
    <w:p w:rsidR="00000000" w:rsidDel="00000000" w:rsidP="00000000" w:rsidRDefault="00000000" w:rsidRPr="00000000" w14:paraId="0000012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10, 2023 (January 3 is during Winter break) </w:t>
      </w:r>
    </w:p>
    <w:p w:rsidR="00000000" w:rsidDel="00000000" w:rsidP="00000000" w:rsidRDefault="00000000" w:rsidRPr="00000000" w14:paraId="0000012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7, 2023 </w:t>
      </w:r>
    </w:p>
    <w:p w:rsidR="00000000" w:rsidDel="00000000" w:rsidP="00000000" w:rsidRDefault="00000000" w:rsidRPr="00000000" w14:paraId="0000012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7, 2023 </w:t>
      </w:r>
    </w:p>
    <w:p w:rsidR="00000000" w:rsidDel="00000000" w:rsidP="00000000" w:rsidRDefault="00000000" w:rsidRPr="00000000" w14:paraId="0000012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18, 2023 (April 4 &amp; 11 are during Spring Break, Alternate option March 28) </w:t>
      </w:r>
    </w:p>
    <w:p w:rsidR="00000000" w:rsidDel="00000000" w:rsidP="00000000" w:rsidRDefault="00000000" w:rsidRPr="00000000" w14:paraId="0000012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2, 2023 </w:t>
      </w:r>
    </w:p>
    <w:p w:rsidR="00000000" w:rsidDel="00000000" w:rsidP="00000000" w:rsidRDefault="00000000" w:rsidRPr="00000000" w14:paraId="0000012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June 6, 2023 </w:t>
      </w:r>
      <w:r w:rsidDel="00000000" w:rsidR="00000000" w:rsidRPr="00000000">
        <w:rPr>
          <w:rtl w:val="0"/>
        </w:rPr>
      </w:r>
    </w:p>
    <w:p w:rsidR="00000000" w:rsidDel="00000000" w:rsidP="00000000" w:rsidRDefault="00000000" w:rsidRPr="00000000" w14:paraId="0000012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first meeting of the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w:t>
        <w:tab/>
      </w:r>
      <w:r w:rsidDel="00000000" w:rsidR="00000000" w:rsidRPr="00000000">
        <w:rPr>
          <w:rtl w:val="0"/>
        </w:rPr>
      </w:r>
    </w:p>
    <w:sectPr>
      <w:headerReference r:id="rId10" w:type="default"/>
      <w:footerReference r:id="rId11"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jc w:val="center"/>
      <w:rPr>
        <w:b w:val="1"/>
        <w:i w:val="1"/>
        <w:sz w:val="18"/>
        <w:szCs w:val="18"/>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jc w:val="center"/>
      <w:rPr>
        <w:b w:val="1"/>
        <w:i w:val="1"/>
        <w:sz w:val="18"/>
        <w:szCs w:val="18"/>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32">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84572" cy="174172"/>
              <wp:effectExtent b="0" l="0" r="0" t="0"/>
              <wp:wrapNone/>
              <wp:docPr id="40" name=""/>
              <a:graphic>
                <a:graphicData uri="http://schemas.microsoft.com/office/word/2010/wordprocessingShape">
                  <wps:wsp>
                    <wps:cNvCnPr/>
                    <wps:spPr>
                      <a:xfrm flipH="1" rot="10800000">
                        <a:off x="1829914" y="3769114"/>
                        <a:ext cx="7032172" cy="21772"/>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84572" cy="174172"/>
              <wp:effectExtent b="0" l="0" r="0" t="0"/>
              <wp:wrapNone/>
              <wp:docPr id="4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84572" cy="174172"/>
                      </a:xfrm>
                      <a:prstGeom prst="rect"/>
                      <a:ln/>
                    </pic:spPr>
                  </pic:pic>
                </a:graphicData>
              </a:graphic>
            </wp:anchor>
          </w:drawing>
        </mc:Fallback>
      </mc:AlternateConten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39">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84572" cy="174172"/>
              <wp:effectExtent b="0" l="0" r="0" t="0"/>
              <wp:wrapNone/>
              <wp:docPr id="39" name=""/>
              <a:graphic>
                <a:graphicData uri="http://schemas.microsoft.com/office/word/2010/wordprocessingShape">
                  <wps:wsp>
                    <wps:cNvCnPr/>
                    <wps:spPr>
                      <a:xfrm flipH="1" rot="10800000">
                        <a:off x="1829914" y="3769114"/>
                        <a:ext cx="7032172" cy="21772"/>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84572" cy="174172"/>
              <wp:effectExtent b="0" l="0" r="0" t="0"/>
              <wp:wrapNone/>
              <wp:docPr id="3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84572" cy="174172"/>
                      </a:xfrm>
                      <a:prstGeom prst="rect"/>
                      <a:ln/>
                    </pic:spPr>
                  </pic:pic>
                </a:graphicData>
              </a:graphic>
            </wp:anchor>
          </w:drawing>
        </mc:Fallback>
      </mc:AlternateConten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08CF"/>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6B2024"/>
    <w:pPr>
      <w:widowControl w:val="0"/>
      <w:autoSpaceDE w:val="0"/>
      <w:autoSpaceDN w:val="0"/>
      <w:adjustRightInd w:val="0"/>
    </w:pPr>
    <w:rPr>
      <w:rFonts w:ascii="Calibri" w:cs="Calibri" w:hAnsi="Calibri" w:eastAsiaTheme="minorEastAsia"/>
      <w:color w:val="000000"/>
    </w:rPr>
  </w:style>
  <w:style w:type="paragraph" w:styleId="Header">
    <w:name w:val="header"/>
    <w:basedOn w:val="Normal"/>
    <w:link w:val="HeaderChar"/>
    <w:uiPriority w:val="99"/>
    <w:unhideWhenUsed w:val="1"/>
    <w:rsid w:val="006B2024"/>
    <w:pPr>
      <w:tabs>
        <w:tab w:val="center" w:pos="4680"/>
        <w:tab w:val="right" w:pos="9360"/>
      </w:tabs>
    </w:pPr>
    <w:rPr>
      <w:rFonts w:asciiTheme="minorHAnsi" w:cstheme="minorBidi" w:eastAsiaTheme="minorEastAsia" w:hAnsiTheme="minorHAnsi"/>
    </w:rPr>
  </w:style>
  <w:style w:type="character" w:styleId="HeaderChar" w:customStyle="1">
    <w:name w:val="Header Char"/>
    <w:basedOn w:val="DefaultParagraphFont"/>
    <w:link w:val="Header"/>
    <w:uiPriority w:val="99"/>
    <w:rsid w:val="006B2024"/>
    <w:rPr>
      <w:rFonts w:eastAsiaTheme="minorEastAsia"/>
    </w:rPr>
  </w:style>
  <w:style w:type="paragraph" w:styleId="Footer">
    <w:name w:val="footer"/>
    <w:basedOn w:val="Normal"/>
    <w:link w:val="FooterChar"/>
    <w:uiPriority w:val="99"/>
    <w:unhideWhenUsed w:val="1"/>
    <w:rsid w:val="006B2024"/>
    <w:pPr>
      <w:tabs>
        <w:tab w:val="center" w:pos="4680"/>
        <w:tab w:val="right" w:pos="9360"/>
      </w:tabs>
    </w:pPr>
    <w:rPr>
      <w:rFonts w:asciiTheme="minorHAnsi" w:cstheme="minorBidi" w:eastAsiaTheme="minorEastAsia" w:hAnsiTheme="minorHAnsi"/>
    </w:rPr>
  </w:style>
  <w:style w:type="character" w:styleId="FooterChar" w:customStyle="1">
    <w:name w:val="Footer Char"/>
    <w:basedOn w:val="DefaultParagraphFont"/>
    <w:link w:val="Footer"/>
    <w:uiPriority w:val="99"/>
    <w:rsid w:val="006B2024"/>
    <w:rPr>
      <w:rFonts w:eastAsiaTheme="minorEastAsia"/>
    </w:rPr>
  </w:style>
  <w:style w:type="paragraph" w:styleId="ListParagraph">
    <w:name w:val="List Paragraph"/>
    <w:basedOn w:val="Normal"/>
    <w:uiPriority w:val="34"/>
    <w:qFormat w:val="1"/>
    <w:rsid w:val="006B2024"/>
    <w:pPr>
      <w:spacing w:after="200" w:line="276" w:lineRule="auto"/>
      <w:ind w:left="720"/>
      <w:contextualSpacing w:val="1"/>
    </w:pPr>
    <w:rPr>
      <w:rFonts w:asciiTheme="minorHAnsi" w:cstheme="minorBidi" w:eastAsiaTheme="minorHAnsi" w:hAnsiTheme="minorHAnsi"/>
      <w:sz w:val="22"/>
      <w:szCs w:val="22"/>
    </w:rPr>
  </w:style>
  <w:style w:type="table" w:styleId="TableGrid">
    <w:name w:val="Table Grid"/>
    <w:basedOn w:val="TableNormal"/>
    <w:uiPriority w:val="39"/>
    <w:rsid w:val="006B2024"/>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1" w:customStyle="1">
    <w:name w:val="p1"/>
    <w:basedOn w:val="Normal"/>
    <w:rsid w:val="00614845"/>
    <w:rPr>
      <w:rFonts w:ascii=".AppleSystemUIFont" w:hAnsi=".AppleSystemUIFont"/>
      <w:sz w:val="26"/>
      <w:szCs w:val="26"/>
    </w:rPr>
  </w:style>
  <w:style w:type="paragraph" w:styleId="p2" w:customStyle="1">
    <w:name w:val="p2"/>
    <w:basedOn w:val="Normal"/>
    <w:rsid w:val="00614845"/>
    <w:rPr>
      <w:rFonts w:ascii=".AppleSystemUIFont" w:hAnsi=".AppleSystemUIFont"/>
      <w:sz w:val="26"/>
      <w:szCs w:val="26"/>
    </w:rPr>
  </w:style>
  <w:style w:type="character" w:styleId="s1" w:customStyle="1">
    <w:name w:val="s1"/>
    <w:basedOn w:val="DefaultParagraphFont"/>
    <w:rsid w:val="00614845"/>
    <w:rPr>
      <w:rFonts w:ascii=".SFUI-Regular" w:hAnsi=".SFUI-Regular" w:hint="default"/>
      <w:b w:val="0"/>
      <w:bCs w:val="0"/>
      <w:i w:val="0"/>
      <w:iCs w:val="0"/>
      <w:sz w:val="26"/>
      <w:szCs w:val="26"/>
    </w:rPr>
  </w:style>
  <w:style w:type="character" w:styleId="apple-converted-space" w:customStyle="1">
    <w:name w:val="apple-converted-space"/>
    <w:basedOn w:val="DefaultParagraphFont"/>
    <w:rsid w:val="00614845"/>
  </w:style>
  <w:style w:type="character" w:styleId="Hyperlink">
    <w:name w:val="Hyperlink"/>
    <w:basedOn w:val="DefaultParagraphFont"/>
    <w:uiPriority w:val="99"/>
    <w:unhideWhenUsed w:val="1"/>
    <w:rsid w:val="00493B1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q9XjCTM0RTO3jslsJfEDzgX1hg==">AMUW2mU8GaZbBFgeNyf3zfGRbkpE1cMcDcQ3aF9evYeqQ2pi5mZ8wL1eWL02W3f9Z2d+drqiJoUymkOZr+7qm73pt7lD3GiMUXqlchVHOMWJforCPcrHC0A=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2021-03-02T23:16:00Z</dcterms:created>
  <dc:creator>Microsoft Office User</dc:creator>
</cp:coreProperties>
</file>